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949A" w14:textId="77777777" w:rsidR="00751DCF" w:rsidRPr="009202A0" w:rsidRDefault="00751DCF" w:rsidP="009202A0">
      <w:pPr>
        <w:spacing w:after="0" w:line="240" w:lineRule="auto"/>
        <w:rPr>
          <w:rFonts w:ascii="Century Gothic" w:hAnsi="Century Gothic"/>
        </w:rPr>
      </w:pPr>
    </w:p>
    <w:p w14:paraId="7261A4E5" w14:textId="77777777" w:rsidR="009202A0" w:rsidRDefault="009202A0" w:rsidP="009202A0">
      <w:pPr>
        <w:spacing w:after="0" w:line="240" w:lineRule="auto"/>
        <w:jc w:val="center"/>
        <w:rPr>
          <w:rFonts w:ascii="Century Gothic" w:hAnsi="Century Gothic"/>
          <w:b/>
          <w:i/>
        </w:rPr>
      </w:pPr>
    </w:p>
    <w:p w14:paraId="26FFD3F0" w14:textId="77777777" w:rsidR="009202A0" w:rsidRDefault="001D3367" w:rsidP="009202A0">
      <w:pPr>
        <w:spacing w:after="0" w:line="240" w:lineRule="auto"/>
        <w:rPr>
          <w:rFonts w:ascii="Century Gothic" w:hAnsi="Century Gothic"/>
          <w:b/>
        </w:rPr>
      </w:pPr>
      <w:r w:rsidRPr="00244548">
        <w:rPr>
          <w:rFonts w:ascii="Century Gothic" w:hAnsi="Century Gothic"/>
          <w:b/>
        </w:rPr>
        <w:t>13U – Boys</w:t>
      </w:r>
    </w:p>
    <w:p w14:paraId="3F7263A5" w14:textId="77777777" w:rsidR="001D3367" w:rsidRDefault="001D3367" w:rsidP="009202A0">
      <w:pPr>
        <w:spacing w:after="0" w:line="240" w:lineRule="auto"/>
        <w:rPr>
          <w:rFonts w:ascii="Century Gothic" w:hAnsi="Century Gothic"/>
          <w:b/>
        </w:rPr>
      </w:pPr>
    </w:p>
    <w:p w14:paraId="22659965" w14:textId="77777777" w:rsidR="001D3367" w:rsidRPr="001D3367" w:rsidRDefault="001D3367" w:rsidP="009202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</w:p>
    <w:p w14:paraId="2EBA731C" w14:textId="77777777" w:rsidR="008B613B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March 26, 2024</w:t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41DED496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March 28, 2024</w:t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C8E490C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2,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99520F0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4,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091D46EC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9,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433673E5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11,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B08FFD2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16,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  <w:r>
        <w:rPr>
          <w:rFonts w:ascii="Century Gothic" w:hAnsi="Century Gothic"/>
        </w:rPr>
        <w:br/>
      </w:r>
    </w:p>
    <w:p w14:paraId="434AD6C8" w14:textId="77777777" w:rsidR="002E05B6" w:rsidRDefault="00BC42C7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19 – 21, 2024</w:t>
      </w:r>
      <w:r>
        <w:rPr>
          <w:rFonts w:ascii="Century Gothic" w:hAnsi="Century Gothic"/>
        </w:rPr>
        <w:tab/>
        <w:t>3v3 Times TBD*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Furniture &amp; Things Event Center (Elk River)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</w:p>
    <w:p w14:paraId="291E990A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23,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5E1DB11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30,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49DEB21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2,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0951FD33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7,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296B4773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9,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3A0C9EB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14,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7:20pm – 8:20pm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  <w:r w:rsidR="00BC42C7">
        <w:rPr>
          <w:rFonts w:ascii="Century Gothic" w:hAnsi="Century Gothic"/>
        </w:rPr>
        <w:br/>
      </w:r>
    </w:p>
    <w:p w14:paraId="1A6EE642" w14:textId="77777777" w:rsidR="00BC42C7" w:rsidRDefault="00BC42C7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17 – 19, 2024</w:t>
      </w:r>
      <w:r>
        <w:rPr>
          <w:rFonts w:ascii="Century Gothic" w:hAnsi="Century Gothic"/>
        </w:rPr>
        <w:tab/>
        <w:t>5v5 Times TBD**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Furniture &amp; Things Event Center (Elk River)</w:t>
      </w:r>
    </w:p>
    <w:p w14:paraId="2B843A0F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0AB42140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3B6C58E3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469ABEA0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398FE8E0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60E5B0AA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66B75B0C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232CCDC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08DF0CC9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Notes:</w:t>
      </w:r>
    </w:p>
    <w:p w14:paraId="6FFA250D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* 3v3 teams will have their </w:t>
      </w:r>
      <w:r w:rsidR="008B613B">
        <w:rPr>
          <w:rFonts w:ascii="Century Gothic" w:hAnsi="Century Gothic"/>
        </w:rPr>
        <w:t>games scheduled on a single day</w:t>
      </w:r>
      <w:r w:rsidR="00BC42C7">
        <w:rPr>
          <w:rFonts w:ascii="Century Gothic" w:hAnsi="Century Gothic"/>
        </w:rPr>
        <w:t xml:space="preserve"> during the 4/19-4/21 Jamboree.</w:t>
      </w:r>
    </w:p>
    <w:p w14:paraId="6A6C601A" w14:textId="77777777" w:rsidR="008B613B" w:rsidRDefault="008B613B" w:rsidP="001D3367">
      <w:pPr>
        <w:spacing w:after="0" w:line="240" w:lineRule="auto"/>
        <w:rPr>
          <w:rFonts w:ascii="Century Gothic" w:hAnsi="Century Gothic"/>
          <w:b/>
        </w:rPr>
      </w:pPr>
    </w:p>
    <w:p w14:paraId="5AAFB35D" w14:textId="77777777" w:rsidR="008B613B" w:rsidRPr="008B613B" w:rsidRDefault="008B613B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** 5v5 teams will have their games scheduled on a single day</w:t>
      </w:r>
      <w:r w:rsidR="00BC42C7">
        <w:rPr>
          <w:rFonts w:ascii="Century Gothic" w:hAnsi="Century Gothic"/>
        </w:rPr>
        <w:t xml:space="preserve"> during the culminating 5/17-5/19 Festival.</w:t>
      </w:r>
    </w:p>
    <w:sectPr w:rsidR="008B613B" w:rsidRPr="008B613B" w:rsidSect="00751DCF">
      <w:headerReference w:type="default" r:id="rId7"/>
      <w:pgSz w:w="12240" w:h="15840"/>
      <w:pgMar w:top="189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EFA3" w14:textId="77777777" w:rsidR="009202A0" w:rsidRDefault="009202A0" w:rsidP="00751DCF">
      <w:pPr>
        <w:spacing w:after="0" w:line="240" w:lineRule="auto"/>
      </w:pPr>
      <w:r>
        <w:separator/>
      </w:r>
    </w:p>
  </w:endnote>
  <w:endnote w:type="continuationSeparator" w:id="0">
    <w:p w14:paraId="60D16B6E" w14:textId="77777777" w:rsidR="009202A0" w:rsidRDefault="009202A0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5CE3" w14:textId="77777777" w:rsidR="009202A0" w:rsidRDefault="009202A0" w:rsidP="00751DCF">
      <w:pPr>
        <w:spacing w:after="0" w:line="240" w:lineRule="auto"/>
      </w:pPr>
      <w:r>
        <w:separator/>
      </w:r>
    </w:p>
  </w:footnote>
  <w:footnote w:type="continuationSeparator" w:id="0">
    <w:p w14:paraId="28CD2F30" w14:textId="77777777" w:rsidR="009202A0" w:rsidRDefault="009202A0" w:rsidP="0075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539" w14:textId="77777777" w:rsidR="009202A0" w:rsidRPr="00751DCF" w:rsidRDefault="009202A0" w:rsidP="00751DCF">
    <w:pPr>
      <w:pStyle w:val="Header"/>
      <w:tabs>
        <w:tab w:val="clear" w:pos="4680"/>
        <w:tab w:val="clear" w:pos="9360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608860EA" wp14:editId="6AFAE166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93410" cy="1077395"/>
          <wp:effectExtent l="0" t="0" r="6985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49" cy="109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 w:rsidRPr="00751DCF">
      <w:rPr>
        <w:rFonts w:ascii="Century Gothic" w:hAnsi="Century Gothic"/>
        <w:b/>
      </w:rPr>
      <w:t xml:space="preserve">District </w:t>
    </w:r>
    <w:r w:rsidR="001D3367">
      <w:rPr>
        <w:rFonts w:ascii="Century Gothic" w:hAnsi="Century Gothic"/>
        <w:b/>
      </w:rPr>
      <w:t>1</w:t>
    </w:r>
    <w:r w:rsidR="002E05B6">
      <w:rPr>
        <w:rFonts w:ascii="Century Gothic" w:hAnsi="Century Gothic"/>
        <w:b/>
      </w:rPr>
      <w:t>0</w:t>
    </w:r>
  </w:p>
  <w:p w14:paraId="36D1E54A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</w:rPr>
      <w:t>Futures Development Program</w:t>
    </w:r>
  </w:p>
  <w:p w14:paraId="2D560999" w14:textId="77777777" w:rsidR="009202A0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</w:rPr>
      <w:t>13U (2011 and 2012 Birth Years)</w:t>
    </w:r>
    <w:r w:rsidR="001D3367">
      <w:rPr>
        <w:rFonts w:ascii="Century Gothic" w:hAnsi="Century Gothic"/>
        <w:b/>
      </w:rPr>
      <w:t xml:space="preserve"> Boys</w:t>
    </w:r>
  </w:p>
  <w:p w14:paraId="58BAF185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Practice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479"/>
    <w:multiLevelType w:val="hybridMultilevel"/>
    <w:tmpl w:val="530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4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F"/>
    <w:rsid w:val="00057853"/>
    <w:rsid w:val="001D3367"/>
    <w:rsid w:val="002017F9"/>
    <w:rsid w:val="00244548"/>
    <w:rsid w:val="002E05B6"/>
    <w:rsid w:val="0048099E"/>
    <w:rsid w:val="006D4C00"/>
    <w:rsid w:val="006D4EC3"/>
    <w:rsid w:val="00751DCF"/>
    <w:rsid w:val="007A5280"/>
    <w:rsid w:val="008B613B"/>
    <w:rsid w:val="009202A0"/>
    <w:rsid w:val="00985EAB"/>
    <w:rsid w:val="00BC42C7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31876B"/>
  <w15:chartTrackingRefBased/>
  <w15:docId w15:val="{89EF6F6E-6AA1-43D5-9FAD-0006851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CF"/>
  </w:style>
  <w:style w:type="paragraph" w:styleId="Footer">
    <w:name w:val="footer"/>
    <w:basedOn w:val="Normal"/>
    <w:link w:val="Foot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CF"/>
  </w:style>
  <w:style w:type="paragraph" w:styleId="ListParagraph">
    <w:name w:val="List Paragraph"/>
    <w:basedOn w:val="Normal"/>
    <w:uiPriority w:val="34"/>
    <w:qFormat/>
    <w:rsid w:val="0092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Wild Hockey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Connor</dc:creator>
  <cp:keywords/>
  <dc:description/>
  <cp:lastModifiedBy>Rhonda Madsen</cp:lastModifiedBy>
  <cp:revision>2</cp:revision>
  <dcterms:created xsi:type="dcterms:W3CDTF">2023-12-04T23:48:00Z</dcterms:created>
  <dcterms:modified xsi:type="dcterms:W3CDTF">2023-12-04T23:48:00Z</dcterms:modified>
</cp:coreProperties>
</file>